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87" w:rsidRPr="00436EFE" w:rsidRDefault="009D1B87" w:rsidP="009D1B87">
      <w:pPr>
        <w:jc w:val="center"/>
        <w:rPr>
          <w:sz w:val="28"/>
          <w:szCs w:val="28"/>
        </w:rPr>
      </w:pPr>
      <w:r w:rsidRPr="00436EFE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436EFE">
        <w:rPr>
          <w:sz w:val="28"/>
          <w:szCs w:val="28"/>
        </w:rPr>
        <w:t xml:space="preserve"> </w:t>
      </w:r>
    </w:p>
    <w:p w:rsidR="009D1B87" w:rsidRDefault="009D1B87" w:rsidP="009D1B87">
      <w:pPr>
        <w:jc w:val="center"/>
        <w:rPr>
          <w:b/>
          <w:sz w:val="28"/>
          <w:szCs w:val="28"/>
        </w:rPr>
      </w:pPr>
    </w:p>
    <w:p w:rsidR="004650C1" w:rsidRDefault="004650C1" w:rsidP="009D1B87">
      <w:pPr>
        <w:jc w:val="center"/>
        <w:rPr>
          <w:b/>
          <w:sz w:val="28"/>
          <w:szCs w:val="28"/>
        </w:rPr>
      </w:pPr>
    </w:p>
    <w:p w:rsidR="00CC06D7" w:rsidRDefault="00CC06D7" w:rsidP="009D1B87">
      <w:pPr>
        <w:jc w:val="center"/>
        <w:rPr>
          <w:b/>
          <w:sz w:val="28"/>
          <w:szCs w:val="28"/>
        </w:rPr>
      </w:pPr>
    </w:p>
    <w:p w:rsidR="009D1B87" w:rsidRDefault="009D1B87" w:rsidP="00CC06D7">
      <w:pPr>
        <w:rPr>
          <w:b/>
          <w:sz w:val="28"/>
          <w:szCs w:val="28"/>
        </w:rPr>
      </w:pPr>
    </w:p>
    <w:p w:rsidR="000127CE" w:rsidRDefault="000127CE" w:rsidP="009D1B87">
      <w:pPr>
        <w:jc w:val="center"/>
        <w:rPr>
          <w:b/>
          <w:sz w:val="28"/>
          <w:szCs w:val="28"/>
        </w:rPr>
      </w:pPr>
    </w:p>
    <w:p w:rsidR="009D1B87" w:rsidRPr="0091666D" w:rsidRDefault="009D1B87" w:rsidP="009D1B87">
      <w:pPr>
        <w:jc w:val="center"/>
        <w:rPr>
          <w:b/>
          <w:sz w:val="28"/>
          <w:szCs w:val="28"/>
        </w:rPr>
      </w:pPr>
      <w:r w:rsidRPr="0091666D">
        <w:rPr>
          <w:b/>
          <w:sz w:val="28"/>
          <w:szCs w:val="28"/>
        </w:rPr>
        <w:t>ПАСПОРТ</w:t>
      </w:r>
    </w:p>
    <w:p w:rsidR="009835C0" w:rsidRDefault="00CC06D7" w:rsidP="00CC06D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 xml:space="preserve">муниципальной программы </w:t>
      </w:r>
      <w:r w:rsidRPr="00CC06D7">
        <w:rPr>
          <w:rFonts w:eastAsia="A"/>
          <w:b/>
          <w:sz w:val="28"/>
          <w:szCs w:val="28"/>
        </w:rPr>
        <w:t xml:space="preserve">«Комплексная система обращения </w:t>
      </w:r>
    </w:p>
    <w:p w:rsidR="00CC06D7" w:rsidRPr="00CC06D7" w:rsidRDefault="009835C0" w:rsidP="00CC06D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 xml:space="preserve">с </w:t>
      </w:r>
      <w:r w:rsidR="00CC06D7" w:rsidRPr="00CC06D7">
        <w:rPr>
          <w:rFonts w:eastAsia="A"/>
          <w:b/>
          <w:sz w:val="28"/>
          <w:szCs w:val="28"/>
        </w:rPr>
        <w:t>твердыми коммунальными отходами»</w:t>
      </w:r>
    </w:p>
    <w:p w:rsidR="00CC06D7" w:rsidRPr="00CC06D7" w:rsidRDefault="00CC06D7" w:rsidP="00CC06D7">
      <w:pPr>
        <w:jc w:val="center"/>
        <w:rPr>
          <w:rFonts w:eastAsia="A"/>
          <w:b/>
          <w:sz w:val="28"/>
          <w:szCs w:val="28"/>
        </w:rPr>
      </w:pPr>
      <w:r w:rsidRPr="00CC06D7">
        <w:rPr>
          <w:rFonts w:eastAsia="A"/>
          <w:b/>
          <w:sz w:val="28"/>
          <w:szCs w:val="28"/>
        </w:rPr>
        <w:t xml:space="preserve"> на 2021-2025 годы</w:t>
      </w:r>
    </w:p>
    <w:p w:rsidR="009D1B87" w:rsidRPr="00D63581" w:rsidRDefault="009D1B87" w:rsidP="00700CF2">
      <w:pPr>
        <w:rPr>
          <w:b/>
        </w:rPr>
      </w:pPr>
    </w:p>
    <w:p w:rsidR="009D1B87" w:rsidRDefault="009D1B87" w:rsidP="009D1B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D1B87" w:rsidRPr="006A0916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Ответственный исполнитель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9D1B87" w:rsidRPr="0091666D" w:rsidRDefault="00AA0C98" w:rsidP="00AA0C98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а</w:t>
            </w:r>
            <w:r w:rsidRPr="00AA0C98">
              <w:rPr>
                <w:sz w:val="28"/>
                <w:szCs w:val="28"/>
                <w:lang w:bidi="ru-RU"/>
              </w:rPr>
              <w:t>дминистрация</w:t>
            </w:r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AA0C98">
              <w:rPr>
                <w:sz w:val="28"/>
                <w:szCs w:val="28"/>
                <w:lang w:bidi="ru-RU"/>
              </w:rPr>
              <w:t>Малмыжского</w:t>
            </w:r>
            <w:proofErr w:type="spellEnd"/>
            <w:r w:rsidRPr="00AA0C98">
              <w:rPr>
                <w:sz w:val="28"/>
                <w:szCs w:val="28"/>
                <w:lang w:bidi="ru-RU"/>
              </w:rPr>
              <w:t xml:space="preserve"> района, администрации</w:t>
            </w:r>
            <w:r>
              <w:rPr>
                <w:sz w:val="28"/>
                <w:szCs w:val="28"/>
                <w:lang w:bidi="ru-RU"/>
              </w:rPr>
              <w:t xml:space="preserve"> городского и сельских поселений</w:t>
            </w:r>
          </w:p>
        </w:tc>
      </w:tr>
      <w:tr w:rsidR="009D1B87" w:rsidRPr="00AA0C98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Соисполнители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9D1B87" w:rsidRPr="00AA0C98" w:rsidRDefault="00AA0C98" w:rsidP="00183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A0C98">
              <w:rPr>
                <w:sz w:val="28"/>
                <w:szCs w:val="28"/>
              </w:rPr>
              <w:t xml:space="preserve">тдел архитектуры, строительства и ЖКИ администрации </w:t>
            </w:r>
            <w:proofErr w:type="spellStart"/>
            <w:r w:rsidRPr="00AA0C98">
              <w:rPr>
                <w:sz w:val="28"/>
                <w:szCs w:val="28"/>
              </w:rPr>
              <w:t>Малмыжского</w:t>
            </w:r>
            <w:proofErr w:type="spellEnd"/>
            <w:r w:rsidRPr="00AA0C98">
              <w:rPr>
                <w:sz w:val="28"/>
                <w:szCs w:val="28"/>
              </w:rPr>
              <w:t xml:space="preserve"> района</w:t>
            </w:r>
          </w:p>
        </w:tc>
      </w:tr>
      <w:tr w:rsidR="009D1B87" w:rsidRPr="008B4810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4786" w:type="dxa"/>
          </w:tcPr>
          <w:p w:rsidR="009D1B87" w:rsidRPr="0091666D" w:rsidRDefault="009D1B87" w:rsidP="00183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9D1B87" w:rsidRPr="006A0916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Цели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9D1B87" w:rsidRPr="004930B9" w:rsidRDefault="004930B9" w:rsidP="00183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C06D7" w:rsidRPr="004930B9">
              <w:rPr>
                <w:sz w:val="28"/>
                <w:szCs w:val="28"/>
              </w:rPr>
              <w:t>беспечение экологической безопасности, в том числе для защиты здоровья человека и окружающей среды от вредного воздействия твердых коммунальных отходов (ТКО)</w:t>
            </w:r>
            <w:r w:rsidR="00002889">
              <w:rPr>
                <w:sz w:val="28"/>
                <w:szCs w:val="28"/>
              </w:rPr>
              <w:t xml:space="preserve"> </w:t>
            </w:r>
          </w:p>
        </w:tc>
      </w:tr>
      <w:tr w:rsidR="009D1B87" w:rsidRPr="006A0916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  <w:lang w:val="en-US"/>
              </w:rPr>
            </w:pPr>
            <w:r w:rsidRPr="008B4810">
              <w:rPr>
                <w:sz w:val="28"/>
                <w:szCs w:val="28"/>
              </w:rPr>
              <w:t xml:space="preserve">Задачи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CC06D7" w:rsidRPr="004930B9" w:rsidRDefault="004930B9" w:rsidP="00CC06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C06D7" w:rsidRPr="004930B9">
              <w:rPr>
                <w:sz w:val="28"/>
                <w:szCs w:val="28"/>
              </w:rPr>
              <w:t>оздание новых мест (площадок) накопления твердых коммунальных отходов;</w:t>
            </w:r>
          </w:p>
          <w:p w:rsidR="00CC06D7" w:rsidRDefault="00EE6EDB" w:rsidP="00CC06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</w:t>
            </w:r>
            <w:r w:rsidR="00CC06D7" w:rsidRPr="004930B9">
              <w:rPr>
                <w:sz w:val="28"/>
                <w:szCs w:val="28"/>
              </w:rPr>
              <w:t>ние существующих мест (площадок) накопления твердых коммунальных отходов;</w:t>
            </w:r>
          </w:p>
          <w:p w:rsidR="00002889" w:rsidRPr="004930B9" w:rsidRDefault="009835C0" w:rsidP="00CC06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ru-RU"/>
              </w:rPr>
              <w:t>у</w:t>
            </w:r>
            <w:r w:rsidR="00002889" w:rsidRPr="00002889">
              <w:rPr>
                <w:sz w:val="28"/>
                <w:szCs w:val="28"/>
                <w:lang w:bidi="ru-RU"/>
              </w:rPr>
              <w:t xml:space="preserve">частие органов местного самоуправления района в организации деятельности по накоплению, сбору, транспортированию, обработке, утилизации, обезвреживанию, захоронению твердых коммунальных отходов </w:t>
            </w:r>
            <w:r w:rsidR="00002889">
              <w:rPr>
                <w:sz w:val="28"/>
                <w:szCs w:val="28"/>
                <w:lang w:bidi="ru-RU"/>
              </w:rPr>
              <w:t xml:space="preserve">на территории </w:t>
            </w:r>
            <w:proofErr w:type="spellStart"/>
            <w:r w:rsidR="00002889">
              <w:rPr>
                <w:sz w:val="28"/>
                <w:szCs w:val="28"/>
                <w:lang w:bidi="ru-RU"/>
              </w:rPr>
              <w:t>Малмыжского</w:t>
            </w:r>
            <w:proofErr w:type="spellEnd"/>
            <w:r w:rsidR="00002889">
              <w:rPr>
                <w:sz w:val="28"/>
                <w:szCs w:val="28"/>
                <w:lang w:bidi="ru-RU"/>
              </w:rPr>
              <w:t xml:space="preserve"> района;</w:t>
            </w:r>
          </w:p>
          <w:p w:rsidR="009D1B87" w:rsidRPr="004930B9" w:rsidRDefault="00CC06D7" w:rsidP="00CC06D7">
            <w:pPr>
              <w:jc w:val="both"/>
              <w:rPr>
                <w:sz w:val="28"/>
                <w:szCs w:val="28"/>
              </w:rPr>
            </w:pPr>
            <w:r w:rsidRPr="004930B9">
              <w:rPr>
                <w:sz w:val="28"/>
                <w:szCs w:val="28"/>
              </w:rPr>
              <w:t>ликвидация мест несанкционированного размещения твердых коммунальных отходов</w:t>
            </w:r>
          </w:p>
        </w:tc>
      </w:tr>
      <w:tr w:rsidR="009D1B87" w:rsidRPr="00844C19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 xml:space="preserve">Целевые показатели эффективности реализации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</w:t>
            </w:r>
            <w:r w:rsidRPr="008B4810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4786" w:type="dxa"/>
          </w:tcPr>
          <w:p w:rsidR="00B35E35" w:rsidRPr="00B35E35" w:rsidRDefault="00B35E35" w:rsidP="00B35E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B35E35">
              <w:rPr>
                <w:sz w:val="28"/>
                <w:szCs w:val="28"/>
                <w:lang w:bidi="ru-RU"/>
              </w:rPr>
              <w:lastRenderedPageBreak/>
              <w:t>количество созданных новых мест (площа</w:t>
            </w:r>
            <w:r w:rsidR="004930B9">
              <w:rPr>
                <w:sz w:val="28"/>
                <w:szCs w:val="28"/>
                <w:lang w:bidi="ru-RU"/>
              </w:rPr>
              <w:t>док) накопления ТКО</w:t>
            </w:r>
            <w:r w:rsidRPr="00B35E35">
              <w:rPr>
                <w:sz w:val="28"/>
                <w:szCs w:val="28"/>
                <w:lang w:bidi="ru-RU"/>
              </w:rPr>
              <w:t>;</w:t>
            </w:r>
          </w:p>
          <w:p w:rsidR="002C3F8E" w:rsidRDefault="002C3F8E" w:rsidP="002C3F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содержание и</w:t>
            </w:r>
            <w:r w:rsidR="00B35E35" w:rsidRPr="00B35E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благоустро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йство</w:t>
            </w:r>
            <w:r w:rsidR="00B35E35" w:rsidRPr="00B35E35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существующих мест</w:t>
            </w:r>
            <w:r w:rsidR="004930B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(площадок) накопления ТКО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:rsidR="009D1B87" w:rsidRPr="00233896" w:rsidRDefault="002C3F8E" w:rsidP="002C3F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</w:t>
            </w:r>
            <w:r w:rsidRPr="002C3F8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субботников по благоустройству террит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ории</w:t>
            </w:r>
          </w:p>
        </w:tc>
      </w:tr>
      <w:tr w:rsidR="009D1B87" w:rsidRPr="00436EFE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9D1B87" w:rsidRPr="00436EFE" w:rsidRDefault="009D1B87" w:rsidP="00183BD0">
            <w:pPr>
              <w:jc w:val="both"/>
            </w:pPr>
            <w:r w:rsidRPr="008B4810">
              <w:rPr>
                <w:sz w:val="28"/>
                <w:szCs w:val="28"/>
              </w:rPr>
              <w:t xml:space="preserve">срок реализации муниципальной </w:t>
            </w:r>
            <w:r>
              <w:rPr>
                <w:sz w:val="28"/>
                <w:szCs w:val="28"/>
              </w:rPr>
              <w:t>п</w:t>
            </w:r>
            <w:r w:rsidR="00CC06D7">
              <w:rPr>
                <w:sz w:val="28"/>
                <w:szCs w:val="28"/>
              </w:rPr>
              <w:t>рограммы: 2021-2025</w:t>
            </w:r>
            <w:r>
              <w:rPr>
                <w:sz w:val="28"/>
                <w:szCs w:val="28"/>
              </w:rPr>
              <w:t xml:space="preserve"> </w:t>
            </w:r>
            <w:r w:rsidRPr="008B4810">
              <w:rPr>
                <w:sz w:val="28"/>
                <w:szCs w:val="28"/>
              </w:rPr>
              <w:t xml:space="preserve">годы. Муниципальная </w:t>
            </w:r>
            <w:r>
              <w:rPr>
                <w:sz w:val="28"/>
                <w:szCs w:val="28"/>
              </w:rPr>
              <w:t>П</w:t>
            </w:r>
            <w:r w:rsidRPr="008B4810">
              <w:rPr>
                <w:sz w:val="28"/>
                <w:szCs w:val="28"/>
              </w:rPr>
              <w:t>рограмма реализуется без разбивки на этапы</w:t>
            </w:r>
          </w:p>
        </w:tc>
      </w:tr>
      <w:tr w:rsidR="009D1B87" w:rsidRPr="00006BE1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trike/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 xml:space="preserve">Объем финансового обеспечения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CB6B3F" w:rsidRPr="00CB6B3F" w:rsidRDefault="004930B9" w:rsidP="00CB6B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B6B3F" w:rsidRPr="00CB6B3F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финансирования: </w:t>
            </w:r>
          </w:p>
          <w:p w:rsidR="00CB6B3F" w:rsidRPr="00CB6B3F" w:rsidRDefault="00B23F7D" w:rsidP="00CB6B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8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– 500 тыс.</w:t>
            </w:r>
            <w:r w:rsidR="004930B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233264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. из бюджета </w:t>
            </w:r>
            <w:proofErr w:type="spellStart"/>
            <w:r w:rsidR="00233264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CB6B3F" w:rsidRPr="00CB6B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6B3F" w:rsidRPr="00CB6B3F" w:rsidRDefault="00B23F7D" w:rsidP="00CB6B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8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– 500 тыс.</w:t>
            </w:r>
            <w:r w:rsidR="00CB6B3F" w:rsidRPr="00CB6B3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4930B9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233264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. из бюджета </w:t>
            </w:r>
            <w:proofErr w:type="spellStart"/>
            <w:r w:rsidR="00233264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="0023326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CB6B3F" w:rsidRPr="00CB6B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6B3F" w:rsidRPr="00CB6B3F" w:rsidRDefault="00CB6B3F" w:rsidP="00CB6B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B3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8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6B3F">
              <w:rPr>
                <w:rFonts w:ascii="Times New Roman" w:hAnsi="Times New Roman" w:cs="Times New Roman"/>
                <w:sz w:val="28"/>
                <w:szCs w:val="28"/>
              </w:rPr>
              <w:t>г. – 0 руб</w:t>
            </w:r>
            <w:r w:rsidR="004930B9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CB6B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6B3F" w:rsidRPr="00CB6B3F" w:rsidRDefault="004930B9" w:rsidP="00CB6B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8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– 0 рублей</w:t>
            </w:r>
            <w:r w:rsidR="00CB6B3F" w:rsidRPr="00CB6B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1B87" w:rsidRPr="00006BE1" w:rsidRDefault="00CB6B3F" w:rsidP="00CB6B3F">
            <w:r w:rsidRPr="00CB6B3F">
              <w:rPr>
                <w:sz w:val="28"/>
                <w:szCs w:val="28"/>
              </w:rPr>
              <w:t>2025</w:t>
            </w:r>
            <w:r w:rsidR="00283C5A">
              <w:rPr>
                <w:sz w:val="28"/>
                <w:szCs w:val="28"/>
              </w:rPr>
              <w:t xml:space="preserve"> </w:t>
            </w:r>
            <w:r w:rsidRPr="00CB6B3F">
              <w:rPr>
                <w:sz w:val="28"/>
                <w:szCs w:val="28"/>
              </w:rPr>
              <w:t>г. – 0 руб</w:t>
            </w:r>
            <w:r w:rsidR="004930B9">
              <w:rPr>
                <w:sz w:val="28"/>
                <w:szCs w:val="28"/>
              </w:rPr>
              <w:t>лей</w:t>
            </w:r>
          </w:p>
        </w:tc>
      </w:tr>
      <w:tr w:rsidR="009D1B87" w:rsidRPr="009012B8" w:rsidTr="00183BD0">
        <w:tc>
          <w:tcPr>
            <w:tcW w:w="4785" w:type="dxa"/>
          </w:tcPr>
          <w:p w:rsidR="009D1B87" w:rsidRPr="008B4810" w:rsidRDefault="009D1B87" w:rsidP="00183BD0">
            <w:pPr>
              <w:rPr>
                <w:sz w:val="28"/>
                <w:szCs w:val="28"/>
              </w:rPr>
            </w:pPr>
            <w:r w:rsidRPr="008B4810">
              <w:rPr>
                <w:sz w:val="28"/>
                <w:szCs w:val="28"/>
              </w:rPr>
              <w:t>Ожидаемые конечные результаты</w:t>
            </w:r>
          </w:p>
          <w:p w:rsidR="009D1B87" w:rsidRPr="009012B8" w:rsidRDefault="009D1B87" w:rsidP="00183BD0">
            <w:r w:rsidRPr="008B4810">
              <w:rPr>
                <w:sz w:val="28"/>
                <w:szCs w:val="28"/>
              </w:rPr>
              <w:t xml:space="preserve">реализации </w:t>
            </w:r>
            <w:r w:rsidRPr="008B4810">
              <w:rPr>
                <w:rFonts w:eastAsia="A"/>
                <w:sz w:val="28"/>
                <w:szCs w:val="28"/>
              </w:rPr>
              <w:t>муниципальной</w:t>
            </w:r>
            <w:r w:rsidRPr="008B481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786" w:type="dxa"/>
          </w:tcPr>
          <w:p w:rsidR="009D1B87" w:rsidRDefault="009835C0" w:rsidP="000A4C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созданных</w:t>
            </w:r>
            <w:r w:rsidR="000A4C99" w:rsidRPr="000A4C99">
              <w:rPr>
                <w:sz w:val="28"/>
                <w:szCs w:val="28"/>
              </w:rPr>
              <w:t xml:space="preserve"> мест (площадок) накопления</w:t>
            </w:r>
            <w:r w:rsidR="000A4C99">
              <w:rPr>
                <w:sz w:val="28"/>
                <w:szCs w:val="28"/>
              </w:rPr>
              <w:t xml:space="preserve"> твердых коммунальных отходов на территории </w:t>
            </w:r>
            <w:proofErr w:type="spellStart"/>
            <w:r w:rsidR="000A4C99" w:rsidRPr="000A4C99">
              <w:rPr>
                <w:sz w:val="28"/>
                <w:szCs w:val="28"/>
              </w:rPr>
              <w:t>Малмыжско</w:t>
            </w:r>
            <w:r w:rsidR="000A4C99">
              <w:rPr>
                <w:sz w:val="28"/>
                <w:szCs w:val="28"/>
              </w:rPr>
              <w:t>го</w:t>
            </w:r>
            <w:proofErr w:type="spellEnd"/>
            <w:r w:rsidR="000A4C99">
              <w:rPr>
                <w:sz w:val="28"/>
                <w:szCs w:val="28"/>
              </w:rPr>
              <w:t xml:space="preserve"> района</w:t>
            </w:r>
            <w:r w:rsidR="00737D1D">
              <w:rPr>
                <w:sz w:val="28"/>
                <w:szCs w:val="28"/>
              </w:rPr>
              <w:t>,</w:t>
            </w:r>
            <w:r w:rsidR="00737D1D" w:rsidRPr="00737D1D">
              <w:rPr>
                <w:rFonts w:ascii="Arial Unicode MS" w:eastAsia="Arial Unicode MS" w:hAnsi="Arial Unicode MS" w:cs="Arial Unicode MS"/>
                <w:color w:val="000000"/>
                <w:lang w:bidi="ru-RU"/>
              </w:rPr>
              <w:t xml:space="preserve"> </w:t>
            </w:r>
            <w:r w:rsidR="00737D1D" w:rsidRPr="00737D1D">
              <w:rPr>
                <w:sz w:val="28"/>
                <w:szCs w:val="28"/>
                <w:lang w:bidi="ru-RU"/>
              </w:rPr>
              <w:t>отвечающих Правилам обустройства мест (площадок) накопления твердых коммунальных отходов и ведения их реестра, утвержденным постановлением Правительства Р</w:t>
            </w:r>
            <w:r w:rsidR="00283C5A">
              <w:rPr>
                <w:sz w:val="28"/>
                <w:szCs w:val="28"/>
                <w:lang w:bidi="ru-RU"/>
              </w:rPr>
              <w:t xml:space="preserve">оссийской </w:t>
            </w:r>
            <w:r w:rsidR="00737D1D" w:rsidRPr="00737D1D">
              <w:rPr>
                <w:sz w:val="28"/>
                <w:szCs w:val="28"/>
                <w:lang w:bidi="ru-RU"/>
              </w:rPr>
              <w:t>Ф</w:t>
            </w:r>
            <w:r w:rsidR="00283C5A">
              <w:rPr>
                <w:sz w:val="28"/>
                <w:szCs w:val="28"/>
                <w:lang w:bidi="ru-RU"/>
              </w:rPr>
              <w:t>едерации</w:t>
            </w:r>
            <w:r w:rsidR="00737D1D" w:rsidRPr="00737D1D">
              <w:rPr>
                <w:sz w:val="28"/>
                <w:szCs w:val="28"/>
                <w:lang w:bidi="ru-RU"/>
              </w:rPr>
              <w:t xml:space="preserve"> от 31.08.2018 № 1039 «Об утверждении правил обустройства мест (площадок) накопления твердых коммунальных отходов и ведения их реестра»</w:t>
            </w:r>
            <w:r w:rsidR="000A4C99" w:rsidRPr="000A4C99">
              <w:rPr>
                <w:sz w:val="28"/>
                <w:szCs w:val="28"/>
              </w:rPr>
              <w:t>;</w:t>
            </w:r>
          </w:p>
          <w:p w:rsidR="000A4C99" w:rsidRDefault="003273D6" w:rsidP="000A4C99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</w:t>
            </w:r>
            <w:r w:rsidR="00737D1D" w:rsidRPr="00737D1D">
              <w:rPr>
                <w:sz w:val="28"/>
                <w:szCs w:val="28"/>
                <w:lang w:bidi="ru-RU"/>
              </w:rPr>
              <w:t xml:space="preserve"> </w:t>
            </w:r>
            <w:r w:rsidR="002C3F8E">
              <w:rPr>
                <w:sz w:val="28"/>
                <w:szCs w:val="28"/>
                <w:lang w:bidi="ru-RU"/>
              </w:rPr>
              <w:t xml:space="preserve">и благоустройство </w:t>
            </w:r>
            <w:r w:rsidR="00737D1D" w:rsidRPr="00737D1D">
              <w:rPr>
                <w:sz w:val="28"/>
                <w:szCs w:val="28"/>
                <w:lang w:bidi="ru-RU"/>
              </w:rPr>
              <w:t xml:space="preserve">существующих мест (площадок) накопления твердых </w:t>
            </w:r>
            <w:r w:rsidR="00737D1D">
              <w:rPr>
                <w:sz w:val="28"/>
                <w:szCs w:val="28"/>
                <w:lang w:bidi="ru-RU"/>
              </w:rPr>
              <w:t>коммунальных отходов</w:t>
            </w:r>
            <w:r w:rsidR="00D62247">
              <w:rPr>
                <w:sz w:val="28"/>
                <w:szCs w:val="28"/>
                <w:lang w:bidi="ru-RU"/>
              </w:rPr>
              <w:t xml:space="preserve"> не менее 249 единиц</w:t>
            </w:r>
            <w:r w:rsidR="00737D1D">
              <w:rPr>
                <w:sz w:val="28"/>
                <w:szCs w:val="28"/>
                <w:lang w:bidi="ru-RU"/>
              </w:rPr>
              <w:t>;</w:t>
            </w:r>
            <w:r w:rsidR="002C3F8E" w:rsidRPr="002C3F8E">
              <w:rPr>
                <w:color w:val="FF0000"/>
                <w:sz w:val="28"/>
                <w:szCs w:val="28"/>
                <w:lang w:bidi="ru-RU"/>
              </w:rPr>
              <w:t xml:space="preserve"> </w:t>
            </w:r>
          </w:p>
          <w:p w:rsidR="00283C5A" w:rsidRPr="00737D1D" w:rsidRDefault="009835C0" w:rsidP="009835C0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увеличение количества субботников по благоустройству территории, проведенных на территории </w:t>
            </w:r>
            <w:proofErr w:type="spellStart"/>
            <w:r>
              <w:rPr>
                <w:sz w:val="28"/>
                <w:szCs w:val="28"/>
                <w:lang w:bidi="ru-RU"/>
              </w:rPr>
              <w:t>Малмыжского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района до 179 единиц</w:t>
            </w:r>
          </w:p>
        </w:tc>
      </w:tr>
    </w:tbl>
    <w:p w:rsidR="005377AE" w:rsidRDefault="005377AE">
      <w:pPr>
        <w:rPr>
          <w:sz w:val="28"/>
          <w:szCs w:val="28"/>
        </w:rPr>
      </w:pPr>
    </w:p>
    <w:p w:rsidR="009D3E3A" w:rsidRDefault="009D3E3A">
      <w:pPr>
        <w:rPr>
          <w:sz w:val="28"/>
          <w:szCs w:val="28"/>
        </w:rPr>
      </w:pPr>
    </w:p>
    <w:p w:rsidR="000127CE" w:rsidRDefault="000127CE">
      <w:pPr>
        <w:rPr>
          <w:sz w:val="28"/>
          <w:szCs w:val="28"/>
        </w:rPr>
      </w:pPr>
    </w:p>
    <w:p w:rsidR="000127CE" w:rsidRDefault="000127CE">
      <w:pPr>
        <w:rPr>
          <w:sz w:val="28"/>
          <w:szCs w:val="28"/>
        </w:rPr>
      </w:pPr>
    </w:p>
    <w:p w:rsidR="000127CE" w:rsidRDefault="000127CE">
      <w:pPr>
        <w:rPr>
          <w:sz w:val="28"/>
          <w:szCs w:val="28"/>
        </w:rPr>
      </w:pPr>
    </w:p>
    <w:p w:rsidR="00A11135" w:rsidRPr="004930B9" w:rsidRDefault="00A11135">
      <w:pPr>
        <w:rPr>
          <w:sz w:val="28"/>
          <w:szCs w:val="28"/>
        </w:rPr>
      </w:pPr>
      <w:bookmarkStart w:id="0" w:name="_GoBack"/>
      <w:bookmarkEnd w:id="0"/>
    </w:p>
    <w:sectPr w:rsidR="00A11135" w:rsidRPr="004930B9" w:rsidSect="00C53D4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33" w:rsidRDefault="00041633" w:rsidP="00A4516D">
      <w:r>
        <w:separator/>
      </w:r>
    </w:p>
  </w:endnote>
  <w:endnote w:type="continuationSeparator" w:id="0">
    <w:p w:rsidR="00041633" w:rsidRDefault="00041633" w:rsidP="00A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33" w:rsidRDefault="00041633" w:rsidP="00A4516D">
      <w:r>
        <w:separator/>
      </w:r>
    </w:p>
  </w:footnote>
  <w:footnote w:type="continuationSeparator" w:id="0">
    <w:p w:rsidR="00041633" w:rsidRDefault="00041633" w:rsidP="00A4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41E08"/>
    <w:multiLevelType w:val="multilevel"/>
    <w:tmpl w:val="6562F6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">
    <w:nsid w:val="24D548F5"/>
    <w:multiLevelType w:val="multilevel"/>
    <w:tmpl w:val="5C4E7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B87"/>
    <w:rsid w:val="00000C07"/>
    <w:rsid w:val="00002889"/>
    <w:rsid w:val="000127CE"/>
    <w:rsid w:val="00022004"/>
    <w:rsid w:val="00041633"/>
    <w:rsid w:val="00042524"/>
    <w:rsid w:val="00056097"/>
    <w:rsid w:val="0007039C"/>
    <w:rsid w:val="000739C4"/>
    <w:rsid w:val="0007673A"/>
    <w:rsid w:val="000A4C99"/>
    <w:rsid w:val="000B289F"/>
    <w:rsid w:val="0010374E"/>
    <w:rsid w:val="00146C84"/>
    <w:rsid w:val="00176D98"/>
    <w:rsid w:val="00181716"/>
    <w:rsid w:val="00183BD0"/>
    <w:rsid w:val="00187F2B"/>
    <w:rsid w:val="001D4D04"/>
    <w:rsid w:val="00212FAA"/>
    <w:rsid w:val="002165B8"/>
    <w:rsid w:val="00225007"/>
    <w:rsid w:val="00233264"/>
    <w:rsid w:val="00233896"/>
    <w:rsid w:val="00264EA3"/>
    <w:rsid w:val="00270383"/>
    <w:rsid w:val="00283C5A"/>
    <w:rsid w:val="002C0230"/>
    <w:rsid w:val="002C3F8E"/>
    <w:rsid w:val="002C431A"/>
    <w:rsid w:val="002D1C47"/>
    <w:rsid w:val="00306887"/>
    <w:rsid w:val="003273D6"/>
    <w:rsid w:val="00346B77"/>
    <w:rsid w:val="00381B60"/>
    <w:rsid w:val="00387E4E"/>
    <w:rsid w:val="003914C1"/>
    <w:rsid w:val="003A0177"/>
    <w:rsid w:val="003B177D"/>
    <w:rsid w:val="003E3AEB"/>
    <w:rsid w:val="003E6BD3"/>
    <w:rsid w:val="00400901"/>
    <w:rsid w:val="00402F25"/>
    <w:rsid w:val="00421BCE"/>
    <w:rsid w:val="004443FA"/>
    <w:rsid w:val="00451ACE"/>
    <w:rsid w:val="004650C1"/>
    <w:rsid w:val="00473431"/>
    <w:rsid w:val="00475E88"/>
    <w:rsid w:val="004930B9"/>
    <w:rsid w:val="004A3399"/>
    <w:rsid w:val="004B3335"/>
    <w:rsid w:val="004B4985"/>
    <w:rsid w:val="004C0F12"/>
    <w:rsid w:val="004C5CFC"/>
    <w:rsid w:val="004E2059"/>
    <w:rsid w:val="00501329"/>
    <w:rsid w:val="005316E1"/>
    <w:rsid w:val="00532669"/>
    <w:rsid w:val="00536068"/>
    <w:rsid w:val="005377AE"/>
    <w:rsid w:val="0055242D"/>
    <w:rsid w:val="00572B8A"/>
    <w:rsid w:val="0058550B"/>
    <w:rsid w:val="005A617E"/>
    <w:rsid w:val="005A672E"/>
    <w:rsid w:val="005D113E"/>
    <w:rsid w:val="005E3DDD"/>
    <w:rsid w:val="005F048C"/>
    <w:rsid w:val="005F6969"/>
    <w:rsid w:val="00623A76"/>
    <w:rsid w:val="00623EBE"/>
    <w:rsid w:val="00632287"/>
    <w:rsid w:val="006354FB"/>
    <w:rsid w:val="006367F9"/>
    <w:rsid w:val="00645619"/>
    <w:rsid w:val="00655969"/>
    <w:rsid w:val="00660600"/>
    <w:rsid w:val="00665F96"/>
    <w:rsid w:val="00697BDB"/>
    <w:rsid w:val="006E0752"/>
    <w:rsid w:val="006F0791"/>
    <w:rsid w:val="00700CF2"/>
    <w:rsid w:val="00721AC4"/>
    <w:rsid w:val="00727AAA"/>
    <w:rsid w:val="00730DE3"/>
    <w:rsid w:val="00737D1D"/>
    <w:rsid w:val="0074142A"/>
    <w:rsid w:val="00750560"/>
    <w:rsid w:val="00780A86"/>
    <w:rsid w:val="007E2DA1"/>
    <w:rsid w:val="008452D8"/>
    <w:rsid w:val="00884E00"/>
    <w:rsid w:val="00895B0B"/>
    <w:rsid w:val="008F50FF"/>
    <w:rsid w:val="008F6DB5"/>
    <w:rsid w:val="00906F82"/>
    <w:rsid w:val="0091186A"/>
    <w:rsid w:val="00915D85"/>
    <w:rsid w:val="00922FFA"/>
    <w:rsid w:val="00941A30"/>
    <w:rsid w:val="00942DCA"/>
    <w:rsid w:val="00964AFA"/>
    <w:rsid w:val="00965884"/>
    <w:rsid w:val="00972272"/>
    <w:rsid w:val="009835C0"/>
    <w:rsid w:val="00983FC0"/>
    <w:rsid w:val="009A0252"/>
    <w:rsid w:val="009D1B87"/>
    <w:rsid w:val="009D3E3A"/>
    <w:rsid w:val="009D461D"/>
    <w:rsid w:val="00A063BE"/>
    <w:rsid w:val="00A11135"/>
    <w:rsid w:val="00A332F5"/>
    <w:rsid w:val="00A4118F"/>
    <w:rsid w:val="00A4516D"/>
    <w:rsid w:val="00A747FB"/>
    <w:rsid w:val="00A854BB"/>
    <w:rsid w:val="00AA0C98"/>
    <w:rsid w:val="00AA25AA"/>
    <w:rsid w:val="00AA4E9F"/>
    <w:rsid w:val="00AA5396"/>
    <w:rsid w:val="00AF29DB"/>
    <w:rsid w:val="00B23F7D"/>
    <w:rsid w:val="00B35E35"/>
    <w:rsid w:val="00B36106"/>
    <w:rsid w:val="00BB4CCF"/>
    <w:rsid w:val="00BD3E5C"/>
    <w:rsid w:val="00BF3EA4"/>
    <w:rsid w:val="00C04FF7"/>
    <w:rsid w:val="00C53D4E"/>
    <w:rsid w:val="00C7627D"/>
    <w:rsid w:val="00C977BE"/>
    <w:rsid w:val="00CB6B3F"/>
    <w:rsid w:val="00CB73CE"/>
    <w:rsid w:val="00CB756C"/>
    <w:rsid w:val="00CC06D7"/>
    <w:rsid w:val="00CC49DF"/>
    <w:rsid w:val="00CE7E2B"/>
    <w:rsid w:val="00CF4B0F"/>
    <w:rsid w:val="00CF6006"/>
    <w:rsid w:val="00D01BCD"/>
    <w:rsid w:val="00D529C1"/>
    <w:rsid w:val="00D62247"/>
    <w:rsid w:val="00D9292E"/>
    <w:rsid w:val="00DA1278"/>
    <w:rsid w:val="00DA646A"/>
    <w:rsid w:val="00DB18F5"/>
    <w:rsid w:val="00DC0580"/>
    <w:rsid w:val="00DE2C6B"/>
    <w:rsid w:val="00DE5EFE"/>
    <w:rsid w:val="00DF28C4"/>
    <w:rsid w:val="00E317D3"/>
    <w:rsid w:val="00E44DE7"/>
    <w:rsid w:val="00E6012D"/>
    <w:rsid w:val="00EB2482"/>
    <w:rsid w:val="00EE6EDB"/>
    <w:rsid w:val="00F007D8"/>
    <w:rsid w:val="00F1463D"/>
    <w:rsid w:val="00F152AA"/>
    <w:rsid w:val="00F2719B"/>
    <w:rsid w:val="00F328A0"/>
    <w:rsid w:val="00F83D87"/>
    <w:rsid w:val="00F840EB"/>
    <w:rsid w:val="00F9201B"/>
    <w:rsid w:val="00FB758B"/>
    <w:rsid w:val="00FC0163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1B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3A0177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BB4C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4CCF"/>
    <w:pPr>
      <w:widowControl w:val="0"/>
      <w:shd w:val="clear" w:color="auto" w:fill="FFFFFF"/>
      <w:spacing w:line="322" w:lineRule="exact"/>
      <w:ind w:hanging="720"/>
      <w:jc w:val="center"/>
    </w:pPr>
    <w:rPr>
      <w:sz w:val="28"/>
      <w:szCs w:val="28"/>
      <w:lang w:eastAsia="en-US"/>
    </w:rPr>
  </w:style>
  <w:style w:type="paragraph" w:customStyle="1" w:styleId="a4">
    <w:name w:val="Знак Знак Знак Знак Знак Знак Знак"/>
    <w:basedOn w:val="a"/>
    <w:rsid w:val="00D929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4B4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9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51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51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5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1B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3A0177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BB4C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4CCF"/>
    <w:pPr>
      <w:widowControl w:val="0"/>
      <w:shd w:val="clear" w:color="auto" w:fill="FFFFFF"/>
      <w:spacing w:line="322" w:lineRule="exact"/>
      <w:ind w:hanging="720"/>
      <w:jc w:val="center"/>
    </w:pPr>
    <w:rPr>
      <w:sz w:val="28"/>
      <w:szCs w:val="28"/>
      <w:lang w:eastAsia="en-US"/>
    </w:rPr>
  </w:style>
  <w:style w:type="paragraph" w:customStyle="1" w:styleId="a4">
    <w:name w:val="Знак Знак Знак Знак Знак Знак Знак"/>
    <w:basedOn w:val="a"/>
    <w:rsid w:val="00D929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4B49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98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51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51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5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4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9C897-CFD7-4E18-B496-984B2B33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1979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Пользователь Windows</cp:lastModifiedBy>
  <cp:revision>107</cp:revision>
  <cp:lastPrinted>2020-10-14T11:34:00Z</cp:lastPrinted>
  <dcterms:created xsi:type="dcterms:W3CDTF">2020-10-01T07:18:00Z</dcterms:created>
  <dcterms:modified xsi:type="dcterms:W3CDTF">2020-11-10T09:06:00Z</dcterms:modified>
</cp:coreProperties>
</file>